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E49AF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17CF4EE0">
      <w:pPr>
        <w:pStyle w:val="5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《有害生物绿色智能防控与消毒项目管理》培训课程表</w:t>
      </w:r>
    </w:p>
    <w:tbl>
      <w:tblPr>
        <w:tblStyle w:val="3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02"/>
        <w:gridCol w:w="1832"/>
        <w:gridCol w:w="4678"/>
        <w:gridCol w:w="1428"/>
      </w:tblGrid>
      <w:tr w14:paraId="0790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</w:tcPr>
          <w:p w14:paraId="0711B42E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02" w:type="dxa"/>
          </w:tcPr>
          <w:p w14:paraId="4D3A0328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</w:t>
            </w:r>
          </w:p>
        </w:tc>
        <w:tc>
          <w:tcPr>
            <w:tcW w:w="1832" w:type="dxa"/>
          </w:tcPr>
          <w:p w14:paraId="4597E31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章节</w:t>
            </w:r>
          </w:p>
        </w:tc>
        <w:tc>
          <w:tcPr>
            <w:tcW w:w="4678" w:type="dxa"/>
          </w:tcPr>
          <w:p w14:paraId="6EEF766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1428" w:type="dxa"/>
          </w:tcPr>
          <w:p w14:paraId="739DCB6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授课专家</w:t>
            </w:r>
          </w:p>
        </w:tc>
      </w:tr>
      <w:tr w14:paraId="60AA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1" w:type="dxa"/>
            <w:vMerge w:val="restart"/>
            <w:vAlign w:val="center"/>
          </w:tcPr>
          <w:p w14:paraId="4E87DAFB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7月20日</w:t>
            </w:r>
          </w:p>
          <w:p w14:paraId="602CCB1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1702" w:type="dxa"/>
            <w:vAlign w:val="center"/>
          </w:tcPr>
          <w:p w14:paraId="273638AC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  <w:r>
              <w:rPr>
                <w:rFonts w:hint="eastAsia"/>
                <w:b/>
                <w:bCs/>
              </w:rPr>
              <w:t>8:30-</w:t>
            </w:r>
            <w:r>
              <w:rPr>
                <w:rFonts w:hint="eastAsia"/>
                <w:b/>
                <w:bCs/>
                <w:lang w:val="en-US" w:eastAsia="zh-CN"/>
              </w:rPr>
              <w:t>0</w:t>
            </w:r>
            <w:r>
              <w:rPr>
                <w:rFonts w:hint="eastAsia"/>
                <w:b/>
                <w:bCs/>
              </w:rPr>
              <w:t>9:00</w:t>
            </w:r>
          </w:p>
        </w:tc>
        <w:tc>
          <w:tcPr>
            <w:tcW w:w="1832" w:type="dxa"/>
            <w:vAlign w:val="center"/>
          </w:tcPr>
          <w:p w14:paraId="6628F147">
            <w:pPr>
              <w:spacing w:after="0" w:line="240" w:lineRule="auto"/>
              <w:ind w:firstLine="44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学员报到</w:t>
            </w:r>
          </w:p>
        </w:tc>
        <w:tc>
          <w:tcPr>
            <w:tcW w:w="4678" w:type="dxa"/>
            <w:vAlign w:val="center"/>
          </w:tcPr>
          <w:p w14:paraId="31776D79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领取学习资料</w:t>
            </w:r>
          </w:p>
        </w:tc>
        <w:tc>
          <w:tcPr>
            <w:tcW w:w="1428" w:type="dxa"/>
            <w:vAlign w:val="center"/>
          </w:tcPr>
          <w:p w14:paraId="4DAF7F11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70D7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37533DA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14:paraId="1A59AECB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  <w:r>
              <w:rPr>
                <w:rFonts w:hint="eastAsia"/>
                <w:b/>
                <w:bCs/>
              </w:rPr>
              <w:t>9:00-10:00</w:t>
            </w:r>
          </w:p>
        </w:tc>
        <w:tc>
          <w:tcPr>
            <w:tcW w:w="6510" w:type="dxa"/>
            <w:gridSpan w:val="2"/>
            <w:vAlign w:val="center"/>
          </w:tcPr>
          <w:p w14:paraId="7AE09280">
            <w:pPr>
              <w:spacing w:after="0" w:line="240" w:lineRule="auto"/>
              <w:ind w:firstLine="221" w:firstLineChars="1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中国卫生有害生物协会深圳培训基地挂牌仪式</w:t>
            </w:r>
          </w:p>
        </w:tc>
        <w:tc>
          <w:tcPr>
            <w:tcW w:w="1428" w:type="dxa"/>
            <w:vAlign w:val="center"/>
          </w:tcPr>
          <w:p w14:paraId="1461391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5045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3D26C10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0C1906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10:00-12:00</w:t>
            </w:r>
          </w:p>
          <w:p w14:paraId="12C9394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第一</w:t>
            </w:r>
            <w:r>
              <w:rPr>
                <w:rFonts w:hint="eastAsia"/>
                <w:b/>
                <w:bCs/>
              </w:rPr>
              <w:t>章</w:t>
            </w:r>
            <w:r>
              <w:rPr>
                <w:b/>
                <w:bCs/>
              </w:rPr>
              <w:t>：</w:t>
            </w:r>
          </w:p>
          <w:p w14:paraId="511B5A9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有害生物绿色智能防控与项目管理</w:t>
            </w:r>
            <w:r>
              <w:rPr>
                <w:rFonts w:hint="eastAsia"/>
                <w:b/>
                <w:bCs/>
              </w:rPr>
              <w:t>（上）</w:t>
            </w:r>
          </w:p>
        </w:tc>
        <w:tc>
          <w:tcPr>
            <w:tcW w:w="1832" w:type="dxa"/>
            <w:vAlign w:val="center"/>
          </w:tcPr>
          <w:p w14:paraId="216FA329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第一节</w:t>
            </w:r>
          </w:p>
          <w:p w14:paraId="05C803C6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有害生物绿色防控概述与政策</w:t>
            </w:r>
          </w:p>
        </w:tc>
        <w:tc>
          <w:tcPr>
            <w:tcW w:w="4678" w:type="dxa"/>
            <w:vAlign w:val="center"/>
          </w:tcPr>
          <w:p w14:paraId="65457BA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有害生物防制行业发展现状</w:t>
            </w:r>
          </w:p>
          <w:p w14:paraId="35A57C67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t>绿色防控的定义、意义与发展趋势</w:t>
            </w:r>
          </w:p>
          <w:p w14:paraId="28A240E1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3、国家相关</w:t>
            </w:r>
            <w:r>
              <w:t>政策法规与行业标准</w:t>
            </w:r>
          </w:p>
        </w:tc>
        <w:tc>
          <w:tcPr>
            <w:tcW w:w="1428" w:type="dxa"/>
            <w:vMerge w:val="restart"/>
            <w:vAlign w:val="center"/>
          </w:tcPr>
          <w:p w14:paraId="739FB9D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协会专家</w:t>
            </w:r>
          </w:p>
          <w:p w14:paraId="51A8B56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冷培恩</w:t>
            </w:r>
          </w:p>
        </w:tc>
      </w:tr>
      <w:tr w14:paraId="3CA6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0B87831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68BCAE71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97D21E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第二节</w:t>
            </w:r>
          </w:p>
          <w:p w14:paraId="7BB62CD3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有害生物生态学与绿色防制技术</w:t>
            </w:r>
          </w:p>
        </w:tc>
        <w:tc>
          <w:tcPr>
            <w:tcW w:w="4678" w:type="dxa"/>
            <w:vAlign w:val="center"/>
          </w:tcPr>
          <w:p w14:paraId="16E2A4BF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1.、常见有害生物（鼠类、蟑螂、蚊蝇、白蚁等）生物学特性与生态行为</w:t>
            </w:r>
          </w:p>
          <w:p w14:paraId="0FD7043D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2.、绿色防制技术：</w:t>
            </w:r>
          </w:p>
          <w:p w14:paraId="46CA4B43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物理防制；生物防制；化学防制的绿色化；生态调控技术</w:t>
            </w:r>
          </w:p>
          <w:p w14:paraId="59B61E8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3.、抗药性管理与综合防制策略</w:t>
            </w:r>
          </w:p>
          <w:p w14:paraId="3ABE3567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4.、安全操作与环保合规要求</w:t>
            </w:r>
          </w:p>
        </w:tc>
        <w:tc>
          <w:tcPr>
            <w:tcW w:w="1428" w:type="dxa"/>
            <w:vMerge w:val="continue"/>
            <w:vAlign w:val="center"/>
          </w:tcPr>
          <w:p w14:paraId="2E137CC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21F6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vAlign w:val="center"/>
          </w:tcPr>
          <w:p w14:paraId="57FA606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7月20日</w:t>
            </w:r>
          </w:p>
          <w:p w14:paraId="3B501A6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702" w:type="dxa"/>
            <w:vMerge w:val="restart"/>
            <w:vAlign w:val="center"/>
          </w:tcPr>
          <w:p w14:paraId="645F68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13:30-17:00</w:t>
            </w:r>
          </w:p>
          <w:p w14:paraId="0B114E2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第一章：</w:t>
            </w:r>
          </w:p>
          <w:p w14:paraId="6DC40CE3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有害生物绿色智能防控与项目管理（下）</w:t>
            </w:r>
          </w:p>
        </w:tc>
        <w:tc>
          <w:tcPr>
            <w:tcW w:w="1832" w:type="dxa"/>
            <w:vAlign w:val="center"/>
          </w:tcPr>
          <w:p w14:paraId="152F4CA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第三节</w:t>
            </w:r>
          </w:p>
          <w:p w14:paraId="658A415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智能监测与大数据应用</w:t>
            </w:r>
          </w:p>
        </w:tc>
        <w:tc>
          <w:tcPr>
            <w:tcW w:w="4678" w:type="dxa"/>
            <w:vAlign w:val="center"/>
          </w:tcPr>
          <w:p w14:paraId="03F910CE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1、智能监测技术（物联网诱捕、AI图像识别、远程监控系统）</w:t>
            </w:r>
          </w:p>
          <w:p w14:paraId="050667C9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2、有害生物种群动态（大数据）分析与预测模型</w:t>
            </w:r>
          </w:p>
          <w:p w14:paraId="61C83F4B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3、数据驱动的防控决策与项目管理（或数字化管理平台应用</w:t>
            </w:r>
          </w:p>
        </w:tc>
        <w:tc>
          <w:tcPr>
            <w:tcW w:w="1428" w:type="dxa"/>
            <w:vMerge w:val="restart"/>
            <w:vAlign w:val="center"/>
          </w:tcPr>
          <w:p w14:paraId="5A30FFB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协会专家</w:t>
            </w:r>
          </w:p>
          <w:p w14:paraId="24CE85F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冷培恩</w:t>
            </w:r>
          </w:p>
        </w:tc>
      </w:tr>
      <w:tr w14:paraId="281E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7C00CD3C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45CE6D5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1B453D8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第四节</w:t>
            </w:r>
          </w:p>
          <w:p w14:paraId="4845F839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绿色防控项目管理与实践</w:t>
            </w:r>
          </w:p>
        </w:tc>
        <w:tc>
          <w:tcPr>
            <w:tcW w:w="4678" w:type="dxa"/>
            <w:vAlign w:val="center"/>
          </w:tcPr>
          <w:p w14:paraId="3F508F81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1、绿色防控方案设计与实施要点</w:t>
            </w:r>
          </w:p>
          <w:p w14:paraId="109E17D1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项目规划：目标设定、预算编制、风险评估</w:t>
            </w:r>
          </w:p>
          <w:p w14:paraId="1C045923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项目实施：团队协作、资源调配、进度控制</w:t>
            </w:r>
          </w:p>
          <w:p w14:paraId="6DDC4DA2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项目评估：效果监测、成本效益分析、持续改进</w:t>
            </w:r>
          </w:p>
          <w:p w14:paraId="379B295A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2、案例研讨：城市公共场所、仓储、餐饮与食品加工等不同场景的绿色防控项目管理</w:t>
            </w:r>
          </w:p>
        </w:tc>
        <w:tc>
          <w:tcPr>
            <w:tcW w:w="1428" w:type="dxa"/>
            <w:vMerge w:val="continue"/>
            <w:vAlign w:val="center"/>
          </w:tcPr>
          <w:p w14:paraId="568E31F1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10D5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42777E6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7D3A535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419B595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第五节</w:t>
            </w:r>
          </w:p>
          <w:p w14:paraId="7FBE3AE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互动讨论与答应</w:t>
            </w:r>
          </w:p>
        </w:tc>
        <w:tc>
          <w:tcPr>
            <w:tcW w:w="4678" w:type="dxa"/>
            <w:vAlign w:val="center"/>
          </w:tcPr>
          <w:p w14:paraId="3FE5F4B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1、学员行业痛点分析与解决方案探讨</w:t>
            </w:r>
          </w:p>
          <w:p w14:paraId="73EA4A8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2、专家点评与经验分享</w:t>
            </w:r>
          </w:p>
        </w:tc>
        <w:tc>
          <w:tcPr>
            <w:tcW w:w="1428" w:type="dxa"/>
            <w:vMerge w:val="continue"/>
            <w:vAlign w:val="center"/>
          </w:tcPr>
          <w:p w14:paraId="7E39F76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2612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vAlign w:val="center"/>
          </w:tcPr>
          <w:p w14:paraId="7CD3A4B8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7月21日</w:t>
            </w:r>
          </w:p>
          <w:p w14:paraId="5D2CE35E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1702" w:type="dxa"/>
            <w:vMerge w:val="restart"/>
            <w:vAlign w:val="center"/>
          </w:tcPr>
          <w:p w14:paraId="0F805A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  <w:r>
              <w:rPr>
                <w:rFonts w:hint="eastAsia"/>
                <w:b/>
                <w:bCs/>
              </w:rPr>
              <w:t>9:00-12:00</w:t>
            </w:r>
          </w:p>
          <w:p w14:paraId="2080B916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第二章：绿色智能消毒与项目管理</w:t>
            </w:r>
          </w:p>
        </w:tc>
        <w:tc>
          <w:tcPr>
            <w:tcW w:w="1832" w:type="dxa"/>
            <w:vAlign w:val="center"/>
          </w:tcPr>
          <w:p w14:paraId="05494F8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第六节</w:t>
            </w:r>
          </w:p>
          <w:p w14:paraId="06DEA9A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消毒学基础与绿色消毒技术</w:t>
            </w:r>
          </w:p>
        </w:tc>
        <w:tc>
          <w:tcPr>
            <w:tcW w:w="4678" w:type="dxa"/>
            <w:vAlign w:val="center"/>
          </w:tcPr>
          <w:p w14:paraId="271E1B25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1.消毒学原理与微生物防控</w:t>
            </w:r>
          </w:p>
          <w:p w14:paraId="490420E0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2.绿色消毒剂选择（过氧化物、季铵盐、光催化等）</w:t>
            </w:r>
          </w:p>
          <w:p w14:paraId="3E6E0153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3.消毒效果评估与残留控制</w:t>
            </w:r>
          </w:p>
        </w:tc>
        <w:tc>
          <w:tcPr>
            <w:tcW w:w="1428" w:type="dxa"/>
            <w:vMerge w:val="restart"/>
            <w:vAlign w:val="center"/>
          </w:tcPr>
          <w:p w14:paraId="1D359F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协会专家</w:t>
            </w:r>
          </w:p>
          <w:p w14:paraId="199F9C69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林良强</w:t>
            </w:r>
          </w:p>
          <w:p w14:paraId="2D3D5C7E">
            <w:pPr>
              <w:spacing w:after="0" w:line="240" w:lineRule="auto"/>
              <w:jc w:val="center"/>
              <w:rPr>
                <w:rFonts w:hint="eastAsia"/>
                <w:b/>
                <w:bCs/>
                <w:color w:val="FF0000"/>
              </w:rPr>
            </w:pPr>
          </w:p>
        </w:tc>
      </w:tr>
      <w:tr w14:paraId="79D8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1E1F8AE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3B203B46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5E8EBC3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第七节</w:t>
            </w:r>
          </w:p>
          <w:p w14:paraId="24D7E81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绿色智能消毒技术</w:t>
            </w:r>
          </w:p>
        </w:tc>
        <w:tc>
          <w:tcPr>
            <w:tcW w:w="4678" w:type="dxa"/>
            <w:vAlign w:val="center"/>
          </w:tcPr>
          <w:p w14:paraId="09EEBCB4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1.消毒管理的挑战与发展趋势</w:t>
            </w:r>
          </w:p>
          <w:p w14:paraId="26CA07C7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2.智能消毒技术（紫外线、臭氧、等离子、纳米光催化等非化学消毒技术）</w:t>
            </w:r>
          </w:p>
          <w:p w14:paraId="2F99349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3.绿色消毒剂的选择与应用（过氧化氢、季铵盐、次氯酸等）</w:t>
            </w:r>
          </w:p>
        </w:tc>
        <w:tc>
          <w:tcPr>
            <w:tcW w:w="1428" w:type="dxa"/>
            <w:vMerge w:val="continue"/>
            <w:vAlign w:val="center"/>
          </w:tcPr>
          <w:p w14:paraId="2383296C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7D19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1021386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657C650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703DD46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第八节</w:t>
            </w:r>
          </w:p>
          <w:p w14:paraId="1B08DA4B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智能消毒设备与系统集成</w:t>
            </w:r>
          </w:p>
        </w:tc>
        <w:tc>
          <w:tcPr>
            <w:tcW w:w="4678" w:type="dxa"/>
            <w:vAlign w:val="center"/>
          </w:tcPr>
          <w:p w14:paraId="3DAB2A4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1、智能消毒设备（无人机、机器人、雾化系统、自动喷洒设备等）</w:t>
            </w:r>
          </w:p>
          <w:p w14:paraId="6A8237D1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2、物联网在消毒管理中的应用</w:t>
            </w:r>
          </w:p>
          <w:p w14:paraId="20A42C16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3、消毒效果实时监测与数据化管理</w:t>
            </w:r>
          </w:p>
        </w:tc>
        <w:tc>
          <w:tcPr>
            <w:tcW w:w="1428" w:type="dxa"/>
            <w:vMerge w:val="continue"/>
            <w:vAlign w:val="center"/>
          </w:tcPr>
          <w:p w14:paraId="553C15B1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1A5E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45615BD3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430C8BFD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536336A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第九节</w:t>
            </w:r>
          </w:p>
          <w:p w14:paraId="2035C63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消毒项目规划与优化</w:t>
            </w:r>
          </w:p>
        </w:tc>
        <w:tc>
          <w:tcPr>
            <w:tcW w:w="4678" w:type="dxa"/>
            <w:vAlign w:val="center"/>
          </w:tcPr>
          <w:p w14:paraId="4A031D3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1、不同场景（医院、学校、食品厂、公共场所）的消毒方案设计</w:t>
            </w:r>
          </w:p>
          <w:p w14:paraId="748518B4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2、消毒频次、浓度、安全性与成本控制</w:t>
            </w:r>
          </w:p>
          <w:p w14:paraId="31119B0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3、消毒项目管理流程（需求分析、方案制定、执行监督）</w:t>
            </w:r>
          </w:p>
          <w:p w14:paraId="0B75ACF9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4、典型行业（医疗、食品、物流等）的防控与消毒项目管理案例</w:t>
            </w:r>
          </w:p>
        </w:tc>
        <w:tc>
          <w:tcPr>
            <w:tcW w:w="1428" w:type="dxa"/>
            <w:vMerge w:val="continue"/>
            <w:vAlign w:val="center"/>
          </w:tcPr>
          <w:p w14:paraId="3C7973DF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2368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vAlign w:val="center"/>
          </w:tcPr>
          <w:p w14:paraId="48B5DA21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7月21日</w:t>
            </w:r>
          </w:p>
          <w:p w14:paraId="037E02A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702" w:type="dxa"/>
            <w:vMerge w:val="restart"/>
            <w:vAlign w:val="center"/>
          </w:tcPr>
          <w:p w14:paraId="1F757F3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13:30-17:00</w:t>
            </w:r>
          </w:p>
          <w:p w14:paraId="1437776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第三章</w:t>
            </w:r>
          </w:p>
          <w:p w14:paraId="2EECD55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公共卫生应急与项目管理</w:t>
            </w:r>
          </w:p>
          <w:p w14:paraId="4EC0DDB8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832" w:type="dxa"/>
            <w:vAlign w:val="center"/>
          </w:tcPr>
          <w:p w14:paraId="5806AC6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第十节</w:t>
            </w:r>
          </w:p>
          <w:p w14:paraId="13105C49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突发公共卫生事件中的消毒与有害生物防控</w:t>
            </w:r>
          </w:p>
        </w:tc>
        <w:tc>
          <w:tcPr>
            <w:tcW w:w="4678" w:type="dxa"/>
            <w:vAlign w:val="center"/>
          </w:tcPr>
          <w:p w14:paraId="75B11BD5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685A6E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协会专家</w:t>
            </w:r>
          </w:p>
          <w:p w14:paraId="705FB9D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冷培恩</w:t>
            </w:r>
          </w:p>
        </w:tc>
      </w:tr>
      <w:tr w14:paraId="31F6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71F6E354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277C130A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5DF3347B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第十一节</w:t>
            </w:r>
          </w:p>
          <w:p w14:paraId="5631485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服务标准化与质量控制</w:t>
            </w:r>
          </w:p>
        </w:tc>
        <w:tc>
          <w:tcPr>
            <w:tcW w:w="4678" w:type="dxa"/>
            <w:vAlign w:val="center"/>
          </w:tcPr>
          <w:p w14:paraId="3BB0525F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7654E58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7372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463BB01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7ADE6B3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41C4248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第十二节</w:t>
            </w:r>
          </w:p>
          <w:p w14:paraId="1CBA1926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消毒安全、法规与风险管理</w:t>
            </w:r>
          </w:p>
        </w:tc>
        <w:tc>
          <w:tcPr>
            <w:tcW w:w="4678" w:type="dxa"/>
            <w:vAlign w:val="center"/>
          </w:tcPr>
          <w:p w14:paraId="2A6392EF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（1）消毒剂安全使用规范（如GB 27952-2020）</w:t>
            </w:r>
          </w:p>
          <w:p w14:paraId="4908A34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（2）职业健康防护与环保合规要求</w:t>
            </w:r>
          </w:p>
          <w:p w14:paraId="6B6CCD6E">
            <w:pPr>
              <w:spacing w:after="0" w:line="24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（3）消毒项目中的常见风险及应对策</w:t>
            </w:r>
            <w:r>
              <w:rPr>
                <w:rFonts w:hint="eastAsia"/>
                <w:b/>
                <w:bCs/>
              </w:rPr>
              <w:t>略</w:t>
            </w:r>
          </w:p>
        </w:tc>
        <w:tc>
          <w:tcPr>
            <w:tcW w:w="1428" w:type="dxa"/>
            <w:vMerge w:val="continue"/>
            <w:vAlign w:val="center"/>
          </w:tcPr>
          <w:p w14:paraId="4811F1B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2429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199FE5C1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263DD5FC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32" w:type="dxa"/>
            <w:vAlign w:val="center"/>
          </w:tcPr>
          <w:p w14:paraId="2D46F938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第十三节</w:t>
            </w:r>
          </w:p>
          <w:p w14:paraId="16D39690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客户沟通与绿色服务品牌建设</w:t>
            </w:r>
          </w:p>
        </w:tc>
        <w:tc>
          <w:tcPr>
            <w:tcW w:w="4678" w:type="dxa"/>
            <w:vAlign w:val="center"/>
          </w:tcPr>
          <w:p w14:paraId="4E43D526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1B54ED8C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112A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vAlign w:val="center"/>
          </w:tcPr>
          <w:p w14:paraId="71A0221C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14:paraId="64AA0B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17:00-17:30</w:t>
            </w:r>
          </w:p>
          <w:p w14:paraId="27498542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结业考试与颁证</w:t>
            </w:r>
          </w:p>
        </w:tc>
        <w:tc>
          <w:tcPr>
            <w:tcW w:w="1832" w:type="dxa"/>
            <w:vAlign w:val="center"/>
          </w:tcPr>
          <w:p w14:paraId="4A89FCD5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AB558A3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14:paraId="0A163637">
            <w:pPr>
              <w:spacing w:after="0"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492EB36E">
      <w:pPr>
        <w:pStyle w:val="5"/>
        <w:rPr>
          <w:rFonts w:hint="eastAsia" w:ascii="宋体" w:hAnsi="宋体" w:eastAsia="宋体"/>
          <w:sz w:val="28"/>
          <w:szCs w:val="28"/>
        </w:rPr>
      </w:pPr>
    </w:p>
    <w:p w14:paraId="03E82216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44E5D200">
      <w:pPr>
        <w:rPr>
          <w:rFonts w:hint="eastAsia"/>
          <w:lang w:val="en-US" w:eastAsia="zh-CN"/>
        </w:rPr>
      </w:pPr>
    </w:p>
    <w:p w14:paraId="162350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2025-06-18T02:22:05Z</dcterms:created>
  <dc:creator>Administrator</dc:creator>
  <cp:lastModifiedBy>Y.M.</cp:lastModifiedBy>
  <dcterms:modified xsi:type="dcterms:W3CDTF">2025-06-18T02:22:30Z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eyJoZGlkIjoiOTc0MjA2YTM4ZWZjNDQzOGJhOWNjOWRjNTQxMzExZTIiLCJ1c2VySWQiOiI2NzU3NzMxNzQifQ==</vt:lpwstr>
  </property>
  <property fmtid="{D5CDD505-2E9C-101B-9397-08002B2CF9AE}" pid="4" name="ICV">
    <vt:lpwstr>B1E55EE0E6D34A56A7FA19BFD0281987_12</vt:lpwstr>
  </property>
</Properties>
</file>